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412" w:rsidRDefault="003059AC" w:rsidP="0081751B">
      <w:pPr>
        <w:jc w:val="center"/>
        <w:rPr>
          <w:b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0.1pt;margin-top:8.05pt;width:159.8pt;height:83.6pt;z-index:-251653120;mso-position-horizontal-relative:text;mso-position-vertical-relative:text;mso-width-relative:page;mso-height-relative:page">
            <v:imagedata r:id="rId6" o:title="metslased"/>
          </v:shape>
        </w:pict>
      </w:r>
      <w:r>
        <w:rPr>
          <w:noProof/>
        </w:rPr>
        <w:pict>
          <v:shape id="_x0000_s1027" type="#_x0000_t75" style="position:absolute;left:0;text-align:left;margin-left:114pt;margin-top:24.15pt;width:179.65pt;height:53.55pt;z-index:-251655168;mso-position-horizontal-relative:text;mso-position-vertical-relative:text;mso-width-relative:page;mso-height-relative:page" wrapcoords="-57 0 -57 21409 21600 21409 21600 0 -57 0">
            <v:imagedata r:id="rId7" o:title="Järvamaa SL logo"/>
            <w10:wrap type="tight"/>
          </v:shape>
        </w:pict>
      </w:r>
      <w:r>
        <w:rPr>
          <w:noProof/>
        </w:rPr>
        <w:pict>
          <v:shape id="_x0000_s1026" type="#_x0000_t75" style="position:absolute;left:0;text-align:left;margin-left:-1.85pt;margin-top:24.15pt;width:87pt;height:51.85pt;z-index:251659264;mso-position-horizontal-relative:text;mso-position-vertical-relative:text;mso-width-relative:page;mso-height-relative:page">
            <v:imagedata r:id="rId8" o:title="logo"/>
            <w10:wrap type="square"/>
          </v:shape>
        </w:pict>
      </w:r>
    </w:p>
    <w:p w:rsidR="001E5412" w:rsidRDefault="001E5412" w:rsidP="0081751B">
      <w:pPr>
        <w:jc w:val="center"/>
        <w:rPr>
          <w:b/>
          <w:sz w:val="28"/>
          <w:szCs w:val="28"/>
        </w:rPr>
      </w:pPr>
    </w:p>
    <w:p w:rsidR="006B7716" w:rsidRDefault="006B7716" w:rsidP="00384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B7716" w:rsidRDefault="006B7716" w:rsidP="003842A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7324" w:rsidRPr="003842A0" w:rsidRDefault="003A7324" w:rsidP="003842A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5412">
        <w:rPr>
          <w:rFonts w:ascii="Times New Roman" w:hAnsi="Times New Roman" w:cs="Times New Roman"/>
          <w:b/>
          <w:sz w:val="24"/>
          <w:szCs w:val="24"/>
        </w:rPr>
        <w:t>JÄRVAMAA DISCGOLFI</w:t>
      </w:r>
      <w:r w:rsidR="0081751B" w:rsidRPr="001E541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E5412">
        <w:rPr>
          <w:rFonts w:ascii="Times New Roman" w:hAnsi="Times New Roman" w:cs="Times New Roman"/>
          <w:b/>
          <w:sz w:val="24"/>
          <w:szCs w:val="24"/>
        </w:rPr>
        <w:t>SEERIAVÕISTLUS</w:t>
      </w:r>
      <w:r w:rsidR="001E5412">
        <w:rPr>
          <w:rFonts w:ascii="Times New Roman" w:hAnsi="Times New Roman" w:cs="Times New Roman"/>
          <w:b/>
          <w:sz w:val="24"/>
          <w:szCs w:val="24"/>
        </w:rPr>
        <w:t xml:space="preserve"> 2019</w:t>
      </w:r>
    </w:p>
    <w:p w:rsidR="003842A0" w:rsidRDefault="003842A0" w:rsidP="001E5412">
      <w:pPr>
        <w:rPr>
          <w:rFonts w:ascii="Times New Roman" w:hAnsi="Times New Roman" w:cs="Times New Roman"/>
          <w:b/>
          <w:sz w:val="8"/>
          <w:szCs w:val="8"/>
        </w:rPr>
      </w:pPr>
    </w:p>
    <w:p w:rsidR="001E5412" w:rsidRDefault="003A7324" w:rsidP="001E5412">
      <w:pPr>
        <w:rPr>
          <w:rFonts w:ascii="Times New Roman" w:hAnsi="Times New Roman" w:cs="Times New Roman"/>
          <w:b/>
          <w:sz w:val="24"/>
          <w:szCs w:val="24"/>
        </w:rPr>
      </w:pPr>
      <w:r w:rsidRPr="001E5412">
        <w:rPr>
          <w:rFonts w:ascii="Times New Roman" w:hAnsi="Times New Roman" w:cs="Times New Roman"/>
          <w:b/>
          <w:sz w:val="24"/>
          <w:szCs w:val="24"/>
        </w:rPr>
        <w:t>Toimumise aeg ja kohad:</w:t>
      </w:r>
    </w:p>
    <w:p w:rsidR="001E5412" w:rsidRPr="001E5412" w:rsidRDefault="006B7716" w:rsidP="003A7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A7324" w:rsidRPr="001E5412">
        <w:rPr>
          <w:rFonts w:ascii="Times New Roman" w:hAnsi="Times New Roman" w:cs="Times New Roman"/>
          <w:sz w:val="24"/>
          <w:szCs w:val="24"/>
        </w:rPr>
        <w:t>9. mail Türil</w:t>
      </w:r>
    </w:p>
    <w:p w:rsidR="001E5412" w:rsidRPr="001E5412" w:rsidRDefault="006B7716" w:rsidP="003A7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12. juuni</w:t>
      </w:r>
      <w:r w:rsidR="003A7324" w:rsidRPr="001E5412">
        <w:rPr>
          <w:rFonts w:ascii="Times New Roman" w:hAnsi="Times New Roman" w:cs="Times New Roman"/>
          <w:sz w:val="24"/>
          <w:szCs w:val="24"/>
        </w:rPr>
        <w:t xml:space="preserve"> Aravetel</w:t>
      </w:r>
    </w:p>
    <w:p w:rsidR="001E5412" w:rsidRPr="001E5412" w:rsidRDefault="006B7716" w:rsidP="003A7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3A7324" w:rsidRPr="001E5412">
        <w:rPr>
          <w:rFonts w:ascii="Times New Roman" w:hAnsi="Times New Roman" w:cs="Times New Roman"/>
          <w:sz w:val="24"/>
          <w:szCs w:val="24"/>
        </w:rPr>
        <w:t>. juunil Paides</w:t>
      </w:r>
    </w:p>
    <w:p w:rsidR="001E5412" w:rsidRPr="001E5412" w:rsidRDefault="006B7716" w:rsidP="003A7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A7324" w:rsidRPr="001E5412">
        <w:rPr>
          <w:rFonts w:ascii="Times New Roman" w:hAnsi="Times New Roman" w:cs="Times New Roman"/>
          <w:sz w:val="24"/>
          <w:szCs w:val="24"/>
        </w:rPr>
        <w:t>. juulil Järva-Jaanis</w:t>
      </w:r>
    </w:p>
    <w:p w:rsidR="003A7324" w:rsidRPr="001E5412" w:rsidRDefault="006B7716" w:rsidP="003A732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3A7324" w:rsidRPr="001E5412">
        <w:rPr>
          <w:rFonts w:ascii="Times New Roman" w:hAnsi="Times New Roman" w:cs="Times New Roman"/>
          <w:sz w:val="24"/>
          <w:szCs w:val="24"/>
        </w:rPr>
        <w:t>. augustil Metsajõel</w:t>
      </w:r>
    </w:p>
    <w:p w:rsidR="003A7324" w:rsidRPr="003842A0" w:rsidRDefault="003A7324" w:rsidP="003A7324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5412">
        <w:rPr>
          <w:rFonts w:ascii="Times New Roman" w:hAnsi="Times New Roman" w:cs="Times New Roman"/>
          <w:sz w:val="24"/>
          <w:szCs w:val="24"/>
          <w:u w:val="single"/>
        </w:rPr>
        <w:t>K</w:t>
      </w:r>
      <w:r w:rsidR="0081751B" w:rsidRPr="001E5412">
        <w:rPr>
          <w:rFonts w:ascii="Times New Roman" w:hAnsi="Times New Roman" w:cs="Times New Roman"/>
          <w:sz w:val="24"/>
          <w:szCs w:val="24"/>
          <w:u w:val="single"/>
        </w:rPr>
        <w:t>õikide etappide algus kell 18.45</w:t>
      </w:r>
      <w:r w:rsidRPr="001E5412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842A0" w:rsidRDefault="003842A0" w:rsidP="001E5412">
      <w:pPr>
        <w:rPr>
          <w:rFonts w:ascii="Times New Roman" w:hAnsi="Times New Roman" w:cs="Times New Roman"/>
          <w:b/>
          <w:sz w:val="8"/>
          <w:szCs w:val="8"/>
        </w:rPr>
      </w:pPr>
    </w:p>
    <w:p w:rsidR="002D052A" w:rsidRPr="001E5412" w:rsidRDefault="003A7324" w:rsidP="001E5412">
      <w:pPr>
        <w:rPr>
          <w:rFonts w:ascii="Times New Roman" w:hAnsi="Times New Roman" w:cs="Times New Roman"/>
          <w:b/>
          <w:sz w:val="24"/>
          <w:szCs w:val="24"/>
        </w:rPr>
      </w:pPr>
      <w:r w:rsidRPr="001E5412">
        <w:rPr>
          <w:rFonts w:ascii="Times New Roman" w:hAnsi="Times New Roman" w:cs="Times New Roman"/>
          <w:b/>
          <w:sz w:val="24"/>
          <w:szCs w:val="24"/>
        </w:rPr>
        <w:t>Formaat:</w:t>
      </w:r>
      <w:r w:rsidR="001E5412">
        <w:rPr>
          <w:rFonts w:ascii="Times New Roman" w:hAnsi="Times New Roman" w:cs="Times New Roman"/>
          <w:b/>
          <w:sz w:val="24"/>
          <w:szCs w:val="24"/>
        </w:rPr>
        <w:br/>
      </w:r>
      <w:r w:rsidRPr="001E5412">
        <w:rPr>
          <w:rFonts w:ascii="Times New Roman" w:hAnsi="Times New Roman" w:cs="Times New Roman"/>
          <w:sz w:val="24"/>
          <w:szCs w:val="24"/>
        </w:rPr>
        <w:t>Järvamaa discgolfi seeriavõistlus toimuvad 5-etapilise võistlusena, kus igal etapil jagatakse võistlejatele punkte järgmisel: esimene koht 100 punkti, teine koht 90 punkti, kolmas koht, 8</w:t>
      </w:r>
      <w:r w:rsidR="00BE603F" w:rsidRPr="001E5412">
        <w:rPr>
          <w:rFonts w:ascii="Times New Roman" w:hAnsi="Times New Roman" w:cs="Times New Roman"/>
          <w:sz w:val="24"/>
          <w:szCs w:val="24"/>
        </w:rPr>
        <w:t>4, neljas 80, viies 78, kuues 77</w:t>
      </w:r>
      <w:r w:rsidRPr="001E5412">
        <w:rPr>
          <w:rFonts w:ascii="Times New Roman" w:hAnsi="Times New Roman" w:cs="Times New Roman"/>
          <w:sz w:val="24"/>
          <w:szCs w:val="24"/>
        </w:rPr>
        <w:t xml:space="preserve"> jne. </w:t>
      </w:r>
      <w:r w:rsidR="002D052A" w:rsidRPr="001E5412">
        <w:rPr>
          <w:rFonts w:ascii="Times New Roman" w:hAnsi="Times New Roman" w:cs="Times New Roman"/>
          <w:sz w:val="24"/>
          <w:szCs w:val="24"/>
        </w:rPr>
        <w:t xml:space="preserve">Kui mängijad saavad etapil võrdselt punkte esimese kolme seas, siis punkte jagatakse mängijatele võrdselt, kuid autasustamisel saab parema koha mängija, kes on saanud rohkem ühe viskega korvi, kahe </w:t>
      </w:r>
      <w:r w:rsidR="001E5412">
        <w:rPr>
          <w:rFonts w:ascii="Times New Roman" w:hAnsi="Times New Roman" w:cs="Times New Roman"/>
          <w:sz w:val="24"/>
          <w:szCs w:val="24"/>
        </w:rPr>
        <w:t>viskega korvi, kolme viskega korvi</w:t>
      </w:r>
      <w:r w:rsidR="002D052A" w:rsidRPr="001E5412">
        <w:rPr>
          <w:rFonts w:ascii="Times New Roman" w:hAnsi="Times New Roman" w:cs="Times New Roman"/>
          <w:sz w:val="24"/>
          <w:szCs w:val="24"/>
        </w:rPr>
        <w:t xml:space="preserve">. Kui tulemused on võrdsed, siis mängitakse korraldaja valitud rajal CTP. </w:t>
      </w:r>
    </w:p>
    <w:p w:rsidR="003A7324" w:rsidRPr="001E5412" w:rsidRDefault="002D052A" w:rsidP="00935475">
      <w:pPr>
        <w:jc w:val="both"/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>Üldv</w:t>
      </w:r>
      <w:r w:rsidR="003A7324" w:rsidRPr="001E5412">
        <w:rPr>
          <w:rFonts w:ascii="Times New Roman" w:hAnsi="Times New Roman" w:cs="Times New Roman"/>
          <w:sz w:val="24"/>
          <w:szCs w:val="24"/>
        </w:rPr>
        <w:t xml:space="preserve">õitjaks tunnistatakse viie etapi kokkuvõttes parima tulemuse teinud võistleja. Punktide võrdsuse korral võidab </w:t>
      </w:r>
      <w:r w:rsidR="0081751B" w:rsidRPr="001E5412">
        <w:rPr>
          <w:rFonts w:ascii="Times New Roman" w:hAnsi="Times New Roman" w:cs="Times New Roman"/>
          <w:sz w:val="24"/>
          <w:szCs w:val="24"/>
        </w:rPr>
        <w:t xml:space="preserve">etappidel </w:t>
      </w:r>
      <w:r w:rsidR="003A7324" w:rsidRPr="001E5412">
        <w:rPr>
          <w:rFonts w:ascii="Times New Roman" w:hAnsi="Times New Roman" w:cs="Times New Roman"/>
          <w:sz w:val="24"/>
          <w:szCs w:val="24"/>
        </w:rPr>
        <w:t>enim esikohti saanud mängija ja nende võrdsuse korral teisi, kolmandaid kohti saanud mängija.</w:t>
      </w:r>
      <w:r w:rsidRPr="001E5412">
        <w:rPr>
          <w:rFonts w:ascii="Times New Roman" w:hAnsi="Times New Roman" w:cs="Times New Roman"/>
          <w:sz w:val="24"/>
          <w:szCs w:val="24"/>
        </w:rPr>
        <w:t xml:space="preserve"> Kui sel moel paremat ei selgitata, siis võidab mängija, kes tegi viiendal etapil parema tulemuse. </w:t>
      </w:r>
      <w:r w:rsidR="003A7324" w:rsidRPr="001E54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7324" w:rsidRPr="001E5412" w:rsidRDefault="003A7324" w:rsidP="00935475">
      <w:pPr>
        <w:jc w:val="both"/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>Igal etapil toimub ka CTP võistlus.</w:t>
      </w:r>
    </w:p>
    <w:p w:rsidR="001E5412" w:rsidRPr="003842A0" w:rsidRDefault="003A7324" w:rsidP="003842A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>Mängitakse PDGA ametlike reeglite järgi ning lähtutakse ametlikust PDGA võistlusjuhendist.</w:t>
      </w:r>
    </w:p>
    <w:p w:rsidR="00D21236" w:rsidRPr="001E5412" w:rsidRDefault="003A7324" w:rsidP="003A7324">
      <w:pPr>
        <w:rPr>
          <w:rFonts w:ascii="Times New Roman" w:hAnsi="Times New Roman" w:cs="Times New Roman"/>
          <w:b/>
          <w:sz w:val="24"/>
          <w:szCs w:val="24"/>
        </w:rPr>
      </w:pPr>
      <w:r w:rsidRPr="001E5412">
        <w:rPr>
          <w:rFonts w:ascii="Times New Roman" w:hAnsi="Times New Roman" w:cs="Times New Roman"/>
          <w:b/>
          <w:sz w:val="24"/>
          <w:szCs w:val="24"/>
        </w:rPr>
        <w:t>Võistlusklassid:</w:t>
      </w:r>
      <w:r w:rsidR="001E5412">
        <w:rPr>
          <w:rFonts w:ascii="Times New Roman" w:hAnsi="Times New Roman" w:cs="Times New Roman"/>
          <w:b/>
          <w:sz w:val="24"/>
          <w:szCs w:val="24"/>
        </w:rPr>
        <w:br/>
      </w:r>
      <w:r w:rsidR="001E5412">
        <w:rPr>
          <w:rFonts w:ascii="Times New Roman" w:hAnsi="Times New Roman" w:cs="Times New Roman"/>
          <w:sz w:val="24"/>
          <w:szCs w:val="24"/>
        </w:rPr>
        <w:t>R</w:t>
      </w:r>
      <w:r w:rsidRPr="001E5412">
        <w:rPr>
          <w:rFonts w:ascii="Times New Roman" w:hAnsi="Times New Roman" w:cs="Times New Roman"/>
          <w:sz w:val="24"/>
          <w:szCs w:val="24"/>
        </w:rPr>
        <w:t>eitinguga 850 +</w:t>
      </w:r>
      <w:r w:rsidR="001E541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E5412" w:rsidRPr="001E5412">
        <w:rPr>
          <w:rFonts w:ascii="Times New Roman" w:hAnsi="Times New Roman" w:cs="Times New Roman"/>
          <w:sz w:val="24"/>
          <w:szCs w:val="24"/>
        </w:rPr>
        <w:t>R</w:t>
      </w:r>
      <w:r w:rsidRPr="001E5412">
        <w:rPr>
          <w:rFonts w:ascii="Times New Roman" w:hAnsi="Times New Roman" w:cs="Times New Roman"/>
          <w:sz w:val="24"/>
          <w:szCs w:val="24"/>
        </w:rPr>
        <w:t>eiti</w:t>
      </w:r>
      <w:r w:rsidR="001E5412">
        <w:rPr>
          <w:rFonts w:ascii="Times New Roman" w:hAnsi="Times New Roman" w:cs="Times New Roman"/>
          <w:sz w:val="24"/>
          <w:szCs w:val="24"/>
        </w:rPr>
        <w:t xml:space="preserve">nguga 801 - </w:t>
      </w:r>
      <w:r w:rsidRPr="001E5412">
        <w:rPr>
          <w:rFonts w:ascii="Times New Roman" w:hAnsi="Times New Roman" w:cs="Times New Roman"/>
          <w:sz w:val="24"/>
          <w:szCs w:val="24"/>
        </w:rPr>
        <w:t>849</w:t>
      </w:r>
      <w:r w:rsidR="00D21236" w:rsidRPr="001E541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1E5412">
        <w:rPr>
          <w:rFonts w:ascii="Times New Roman" w:hAnsi="Times New Roman" w:cs="Times New Roman"/>
          <w:sz w:val="24"/>
          <w:szCs w:val="24"/>
        </w:rPr>
        <w:t>Reitinguga 0 – 800</w:t>
      </w:r>
    </w:p>
    <w:p w:rsidR="000303C5" w:rsidRPr="001E5412" w:rsidRDefault="000303C5" w:rsidP="003A7324">
      <w:pPr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 xml:space="preserve">Võistleja osaleb </w:t>
      </w:r>
      <w:r w:rsidR="00D21236" w:rsidRPr="001E5412">
        <w:rPr>
          <w:rFonts w:ascii="Times New Roman" w:hAnsi="Times New Roman" w:cs="Times New Roman"/>
          <w:sz w:val="24"/>
          <w:szCs w:val="24"/>
        </w:rPr>
        <w:t>esimesel etapil paigutatud võistlusklassis seeriavõistluse lõpuni.</w:t>
      </w:r>
    </w:p>
    <w:p w:rsidR="00F818FA" w:rsidRDefault="00F818FA" w:rsidP="003A7324">
      <w:pPr>
        <w:rPr>
          <w:rFonts w:ascii="Times New Roman" w:hAnsi="Times New Roman" w:cs="Times New Roman"/>
          <w:b/>
          <w:sz w:val="24"/>
          <w:szCs w:val="24"/>
        </w:rPr>
      </w:pPr>
    </w:p>
    <w:p w:rsidR="003A7324" w:rsidRPr="001E5412" w:rsidRDefault="003A7324" w:rsidP="003A7324">
      <w:pPr>
        <w:rPr>
          <w:rFonts w:ascii="Times New Roman" w:hAnsi="Times New Roman" w:cs="Times New Roman"/>
          <w:b/>
          <w:sz w:val="24"/>
          <w:szCs w:val="24"/>
        </w:rPr>
      </w:pPr>
      <w:r w:rsidRPr="001E5412">
        <w:rPr>
          <w:rFonts w:ascii="Times New Roman" w:hAnsi="Times New Roman" w:cs="Times New Roman"/>
          <w:b/>
          <w:sz w:val="24"/>
          <w:szCs w:val="24"/>
        </w:rPr>
        <w:lastRenderedPageBreak/>
        <w:t>Registreerimine:</w:t>
      </w:r>
      <w:r w:rsidR="001E5412">
        <w:rPr>
          <w:rFonts w:ascii="Times New Roman" w:hAnsi="Times New Roman" w:cs="Times New Roman"/>
          <w:b/>
          <w:sz w:val="24"/>
          <w:szCs w:val="24"/>
        </w:rPr>
        <w:br/>
      </w:r>
      <w:r w:rsidRPr="001E5412">
        <w:rPr>
          <w:rFonts w:ascii="Times New Roman" w:hAnsi="Times New Roman" w:cs="Times New Roman"/>
          <w:sz w:val="24"/>
          <w:szCs w:val="24"/>
        </w:rPr>
        <w:t>Seeriavõistlusele saab registreerida läbi www.discgolfmetrix.com keskkonna või 20 minutit enne võistluse algust võistluspaigas.</w:t>
      </w:r>
      <w:r w:rsidR="002D052A" w:rsidRPr="001E5412">
        <w:rPr>
          <w:rFonts w:ascii="Times New Roman" w:hAnsi="Times New Roman" w:cs="Times New Roman"/>
          <w:sz w:val="24"/>
          <w:szCs w:val="24"/>
        </w:rPr>
        <w:t xml:space="preserve"> Registreerimine lõppeb </w:t>
      </w:r>
      <w:r w:rsidR="001E5412">
        <w:rPr>
          <w:rFonts w:ascii="Times New Roman" w:hAnsi="Times New Roman" w:cs="Times New Roman"/>
          <w:sz w:val="24"/>
          <w:szCs w:val="24"/>
        </w:rPr>
        <w:t xml:space="preserve">võistluspäeval kell </w:t>
      </w:r>
      <w:r w:rsidR="003842A0">
        <w:rPr>
          <w:rFonts w:ascii="Times New Roman" w:hAnsi="Times New Roman" w:cs="Times New Roman"/>
          <w:sz w:val="24"/>
          <w:szCs w:val="24"/>
        </w:rPr>
        <w:t xml:space="preserve">18:30. </w:t>
      </w:r>
      <w:r w:rsidR="003842A0" w:rsidRPr="003842A0">
        <w:rPr>
          <w:rFonts w:ascii="Times New Roman" w:hAnsi="Times New Roman" w:cs="Times New Roman"/>
          <w:sz w:val="24"/>
          <w:szCs w:val="24"/>
        </w:rPr>
        <w:t>Osalustasu on 5€. Maksmine käib check-in ajal.</w:t>
      </w:r>
    </w:p>
    <w:p w:rsidR="003A7324" w:rsidRPr="001E5412" w:rsidRDefault="003A7324" w:rsidP="003A7324">
      <w:pPr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>Rajale pääseb maksimaalselt 18 korviga rajal 90 mängijat ning 9 korviga rajal 45 mängijat.</w:t>
      </w:r>
      <w:r w:rsidR="006B7716">
        <w:rPr>
          <w:rFonts w:ascii="Times New Roman" w:hAnsi="Times New Roman" w:cs="Times New Roman"/>
          <w:sz w:val="24"/>
          <w:szCs w:val="24"/>
        </w:rPr>
        <w:t xml:space="preserve"> </w:t>
      </w:r>
      <w:r w:rsidR="001E5412">
        <w:rPr>
          <w:rFonts w:ascii="Times New Roman" w:hAnsi="Times New Roman" w:cs="Times New Roman"/>
          <w:sz w:val="24"/>
          <w:szCs w:val="24"/>
        </w:rPr>
        <w:br/>
      </w:r>
    </w:p>
    <w:p w:rsidR="003A7324" w:rsidRPr="001E5412" w:rsidRDefault="003A7324" w:rsidP="007D394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5412">
        <w:rPr>
          <w:rFonts w:ascii="Times New Roman" w:hAnsi="Times New Roman" w:cs="Times New Roman"/>
          <w:b/>
          <w:sz w:val="24"/>
          <w:szCs w:val="24"/>
        </w:rPr>
        <w:t>Auhinnad:</w:t>
      </w:r>
      <w:r w:rsidR="001E5412">
        <w:rPr>
          <w:rFonts w:ascii="Times New Roman" w:hAnsi="Times New Roman" w:cs="Times New Roman"/>
          <w:b/>
          <w:sz w:val="24"/>
          <w:szCs w:val="24"/>
        </w:rPr>
        <w:br/>
      </w:r>
      <w:r w:rsidRPr="001E5412">
        <w:rPr>
          <w:rFonts w:ascii="Times New Roman" w:hAnsi="Times New Roman" w:cs="Times New Roman"/>
          <w:sz w:val="24"/>
          <w:szCs w:val="24"/>
        </w:rPr>
        <w:t>Igal etapil autasustatakse iga klassi kolme parimat meenega ja koondarvestuse iga v</w:t>
      </w:r>
      <w:r w:rsidR="007D3940" w:rsidRPr="001E5412">
        <w:rPr>
          <w:rFonts w:ascii="Times New Roman" w:hAnsi="Times New Roman" w:cs="Times New Roman"/>
          <w:sz w:val="24"/>
          <w:szCs w:val="24"/>
        </w:rPr>
        <w:t xml:space="preserve">õistkusklassi </w:t>
      </w:r>
      <w:r w:rsidR="002D052A" w:rsidRPr="001E5412">
        <w:rPr>
          <w:rFonts w:ascii="Times New Roman" w:hAnsi="Times New Roman" w:cs="Times New Roman"/>
          <w:sz w:val="24"/>
          <w:szCs w:val="24"/>
        </w:rPr>
        <w:t>kolme parimat karika</w:t>
      </w:r>
      <w:r w:rsidRPr="001E5412">
        <w:rPr>
          <w:rFonts w:ascii="Times New Roman" w:hAnsi="Times New Roman" w:cs="Times New Roman"/>
          <w:sz w:val="24"/>
          <w:szCs w:val="24"/>
        </w:rPr>
        <w:t xml:space="preserve"> ja meenega. </w:t>
      </w:r>
    </w:p>
    <w:p w:rsidR="003A7324" w:rsidRDefault="003A7324" w:rsidP="003842A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>Kõik osalejad, kes on teinud kaasa vähemalt kolmel etapil, osalevad loosimises, mill</w:t>
      </w:r>
      <w:r w:rsidR="003059AC">
        <w:rPr>
          <w:rFonts w:ascii="Times New Roman" w:hAnsi="Times New Roman" w:cs="Times New Roman"/>
          <w:sz w:val="24"/>
          <w:szCs w:val="24"/>
        </w:rPr>
        <w:t>e peaauhinnaks on lõõgastuspakett</w:t>
      </w:r>
      <w:r w:rsidRPr="001E5412">
        <w:rPr>
          <w:rFonts w:ascii="Times New Roman" w:hAnsi="Times New Roman" w:cs="Times New Roman"/>
          <w:sz w:val="24"/>
          <w:szCs w:val="24"/>
        </w:rPr>
        <w:t>. Loosimine t</w:t>
      </w:r>
      <w:r w:rsidR="003059AC">
        <w:rPr>
          <w:rFonts w:ascii="Times New Roman" w:hAnsi="Times New Roman" w:cs="Times New Roman"/>
          <w:sz w:val="24"/>
          <w:szCs w:val="24"/>
        </w:rPr>
        <w:t>oimub viimasel etapil Metsajõel, kus auhinna võitmiseks tuleb kindlasti viibida võistluspaigas.</w:t>
      </w:r>
      <w:r w:rsidRPr="001E541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3842A0" w:rsidRPr="001E5412" w:rsidRDefault="003842A0" w:rsidP="003842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A7324" w:rsidRPr="003842A0" w:rsidRDefault="003842A0" w:rsidP="003A7324">
      <w:pPr>
        <w:rPr>
          <w:rFonts w:ascii="Times New Roman" w:hAnsi="Times New Roman" w:cs="Times New Roman"/>
          <w:b/>
          <w:sz w:val="24"/>
          <w:szCs w:val="24"/>
        </w:rPr>
      </w:pPr>
      <w:r w:rsidRPr="003842A0">
        <w:rPr>
          <w:rFonts w:ascii="Times New Roman" w:hAnsi="Times New Roman" w:cs="Times New Roman"/>
          <w:b/>
          <w:sz w:val="24"/>
          <w:szCs w:val="24"/>
        </w:rPr>
        <w:t>Majandamine:</w:t>
      </w:r>
      <w:r w:rsidR="003A7324" w:rsidRPr="003842A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 w:rsidR="003A7324" w:rsidRPr="001E5412">
        <w:rPr>
          <w:rFonts w:ascii="Times New Roman" w:hAnsi="Times New Roman" w:cs="Times New Roman"/>
          <w:sz w:val="24"/>
          <w:szCs w:val="24"/>
        </w:rPr>
        <w:t xml:space="preserve">Korraldajad jätavad omale õiguse muuta võistluste formaati ja toimusmisaegu. Muudatustest antakse teada läbi </w:t>
      </w:r>
      <w:r w:rsidR="00E41B4F">
        <w:rPr>
          <w:rFonts w:ascii="Times New Roman" w:hAnsi="Times New Roman" w:cs="Times New Roman"/>
          <w:sz w:val="24"/>
          <w:szCs w:val="24"/>
        </w:rPr>
        <w:t>sotsiaalmeedia.</w:t>
      </w:r>
    </w:p>
    <w:p w:rsidR="003A7324" w:rsidRPr="001E5412" w:rsidRDefault="003A7324" w:rsidP="003A7324">
      <w:pPr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>www.tskl.ee</w:t>
      </w:r>
    </w:p>
    <w:p w:rsidR="003A7324" w:rsidRPr="001E5412" w:rsidRDefault="003A7324" w:rsidP="003A7324">
      <w:pPr>
        <w:rPr>
          <w:rFonts w:ascii="Times New Roman" w:hAnsi="Times New Roman" w:cs="Times New Roman"/>
          <w:sz w:val="24"/>
          <w:szCs w:val="24"/>
        </w:rPr>
      </w:pPr>
      <w:r w:rsidRPr="001E5412">
        <w:rPr>
          <w:rFonts w:ascii="Times New Roman" w:hAnsi="Times New Roman" w:cs="Times New Roman"/>
          <w:sz w:val="24"/>
          <w:szCs w:val="24"/>
        </w:rPr>
        <w:t xml:space="preserve">https://www.facebook.com/paidediscgolf/ </w:t>
      </w:r>
    </w:p>
    <w:p w:rsidR="003A7324" w:rsidRDefault="003059AC" w:rsidP="003A7324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3842A0" w:rsidRPr="001B5D0A">
          <w:rPr>
            <w:rStyle w:val="Hyperlink"/>
            <w:rFonts w:ascii="Times New Roman" w:hAnsi="Times New Roman" w:cs="Times New Roman"/>
            <w:sz w:val="24"/>
            <w:szCs w:val="24"/>
          </w:rPr>
          <w:t>https://www.facebook.com/Türi-Spordiklubide-Liit-1040242539353770/</w:t>
        </w:r>
      </w:hyperlink>
    </w:p>
    <w:p w:rsidR="003842A0" w:rsidRDefault="003842A0" w:rsidP="003A7324">
      <w:pPr>
        <w:rPr>
          <w:rFonts w:ascii="Times New Roman" w:hAnsi="Times New Roman" w:cs="Times New Roman"/>
          <w:sz w:val="24"/>
          <w:szCs w:val="24"/>
        </w:rPr>
      </w:pPr>
    </w:p>
    <w:p w:rsidR="003842A0" w:rsidRDefault="003842A0" w:rsidP="003A7324">
      <w:pPr>
        <w:rPr>
          <w:rFonts w:ascii="Times New Roman" w:hAnsi="Times New Roman" w:cs="Times New Roman"/>
          <w:sz w:val="24"/>
          <w:szCs w:val="24"/>
        </w:rPr>
      </w:pPr>
      <w:r w:rsidRPr="003842A0">
        <w:rPr>
          <w:rFonts w:ascii="Times New Roman" w:hAnsi="Times New Roman" w:cs="Times New Roman"/>
          <w:sz w:val="24"/>
          <w:szCs w:val="24"/>
        </w:rPr>
        <w:t>Võistlustele registreerides annate nõusoleku enda pildistamiseks ning tulemuste ja piltide avalikustamiseks Türi Spordiklubide Liidu kodulehel ja facebookis. Tulemusi ja pilte võib kajastada ka ajakirjandus.</w:t>
      </w:r>
    </w:p>
    <w:p w:rsidR="003842A0" w:rsidRDefault="003842A0" w:rsidP="003842A0">
      <w:pPr>
        <w:rPr>
          <w:rFonts w:ascii="Times New Roman" w:hAnsi="Times New Roman" w:cs="Times New Roman"/>
          <w:b/>
          <w:sz w:val="24"/>
          <w:szCs w:val="24"/>
        </w:rPr>
      </w:pPr>
    </w:p>
    <w:p w:rsidR="003842A0" w:rsidRPr="003842A0" w:rsidRDefault="003842A0" w:rsidP="003842A0">
      <w:pPr>
        <w:rPr>
          <w:rFonts w:ascii="Times New Roman" w:hAnsi="Times New Roman" w:cs="Times New Roman"/>
          <w:b/>
          <w:sz w:val="24"/>
          <w:szCs w:val="24"/>
        </w:rPr>
      </w:pPr>
      <w:r w:rsidRPr="003842A0">
        <w:rPr>
          <w:rFonts w:ascii="Times New Roman" w:hAnsi="Times New Roman" w:cs="Times New Roman"/>
          <w:b/>
          <w:sz w:val="24"/>
          <w:szCs w:val="24"/>
        </w:rPr>
        <w:t>Korraldajad:</w:t>
      </w:r>
    </w:p>
    <w:p w:rsidR="003842A0" w:rsidRDefault="003842A0" w:rsidP="003842A0">
      <w:pPr>
        <w:rPr>
          <w:rFonts w:ascii="Times New Roman" w:hAnsi="Times New Roman" w:cs="Times New Roman"/>
          <w:sz w:val="24"/>
          <w:szCs w:val="24"/>
        </w:rPr>
      </w:pPr>
      <w:r w:rsidRPr="003842A0">
        <w:rPr>
          <w:rFonts w:ascii="Times New Roman" w:hAnsi="Times New Roman" w:cs="Times New Roman"/>
          <w:sz w:val="24"/>
          <w:szCs w:val="24"/>
        </w:rPr>
        <w:t>Türi Spordiklubide Lii</w:t>
      </w:r>
      <w:r>
        <w:rPr>
          <w:rFonts w:ascii="Times New Roman" w:hAnsi="Times New Roman" w:cs="Times New Roman"/>
          <w:sz w:val="24"/>
          <w:szCs w:val="24"/>
        </w:rPr>
        <w:t xml:space="preserve">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Discgolfiklubi Metslased</w:t>
      </w:r>
      <w:r>
        <w:rPr>
          <w:rFonts w:ascii="Times New Roman" w:hAnsi="Times New Roman" w:cs="Times New Roman"/>
          <w:sz w:val="24"/>
          <w:szCs w:val="24"/>
        </w:rPr>
        <w:br/>
      </w:r>
      <w:r w:rsidRPr="003842A0">
        <w:rPr>
          <w:rFonts w:ascii="Times New Roman" w:hAnsi="Times New Roman" w:cs="Times New Roman"/>
          <w:sz w:val="24"/>
          <w:szCs w:val="24"/>
        </w:rPr>
        <w:t>Lii</w:t>
      </w:r>
      <w:r>
        <w:rPr>
          <w:rFonts w:ascii="Times New Roman" w:hAnsi="Times New Roman" w:cs="Times New Roman"/>
          <w:sz w:val="24"/>
          <w:szCs w:val="24"/>
        </w:rPr>
        <w:t>sa Gritšenko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Jaan Kirsipuu</w:t>
      </w:r>
      <w:r>
        <w:rPr>
          <w:rFonts w:ascii="Times New Roman" w:hAnsi="Times New Roman" w:cs="Times New Roman"/>
          <w:sz w:val="24"/>
          <w:szCs w:val="24"/>
        </w:rPr>
        <w:br/>
        <w:t>58201464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56629593</w:t>
      </w: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1B5D0A">
          <w:rPr>
            <w:rStyle w:val="Hyperlink"/>
            <w:rFonts w:ascii="Times New Roman" w:hAnsi="Times New Roman" w:cs="Times New Roman"/>
            <w:sz w:val="24"/>
            <w:szCs w:val="24"/>
          </w:rPr>
          <w:t>liisagritsenko@gmail.com</w:t>
        </w:r>
      </w:hyperlink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hyperlink r:id="rId11" w:history="1">
        <w:r w:rsidRPr="001B5D0A">
          <w:rPr>
            <w:rStyle w:val="Hyperlink"/>
            <w:rFonts w:ascii="Times New Roman" w:hAnsi="Times New Roman" w:cs="Times New Roman"/>
            <w:sz w:val="24"/>
            <w:szCs w:val="24"/>
          </w:rPr>
          <w:t>Jkirsipuu@gmail.com</w:t>
        </w:r>
      </w:hyperlink>
    </w:p>
    <w:p w:rsidR="003842A0" w:rsidRPr="001E5412" w:rsidRDefault="003842A0" w:rsidP="003842A0">
      <w:pPr>
        <w:rPr>
          <w:rFonts w:ascii="Times New Roman" w:hAnsi="Times New Roman" w:cs="Times New Roman"/>
          <w:sz w:val="24"/>
          <w:szCs w:val="24"/>
        </w:rPr>
      </w:pPr>
    </w:p>
    <w:p w:rsidR="00D43CDF" w:rsidRPr="001E5412" w:rsidRDefault="00D43CDF">
      <w:pPr>
        <w:rPr>
          <w:rFonts w:ascii="Times New Roman" w:hAnsi="Times New Roman" w:cs="Times New Roman"/>
          <w:sz w:val="24"/>
          <w:szCs w:val="24"/>
        </w:rPr>
      </w:pPr>
    </w:p>
    <w:sectPr w:rsidR="00D43CDF" w:rsidRPr="001E54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53241"/>
    <w:multiLevelType w:val="hybridMultilevel"/>
    <w:tmpl w:val="30E04B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AC69A3"/>
    <w:multiLevelType w:val="hybridMultilevel"/>
    <w:tmpl w:val="D15C66CE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324"/>
    <w:rsid w:val="000303C5"/>
    <w:rsid w:val="000B37EA"/>
    <w:rsid w:val="001C2BAF"/>
    <w:rsid w:val="001E5412"/>
    <w:rsid w:val="002D052A"/>
    <w:rsid w:val="003059AC"/>
    <w:rsid w:val="0036608F"/>
    <w:rsid w:val="003842A0"/>
    <w:rsid w:val="003A7324"/>
    <w:rsid w:val="00526B7B"/>
    <w:rsid w:val="006B7716"/>
    <w:rsid w:val="007D3940"/>
    <w:rsid w:val="0081751B"/>
    <w:rsid w:val="00935475"/>
    <w:rsid w:val="00AC470B"/>
    <w:rsid w:val="00BE603F"/>
    <w:rsid w:val="00D21236"/>
    <w:rsid w:val="00D43CDF"/>
    <w:rsid w:val="00E11F59"/>
    <w:rsid w:val="00E153F1"/>
    <w:rsid w:val="00E41B4F"/>
    <w:rsid w:val="00F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4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11F5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E54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Jkirsipuu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isagritsenko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T&#252;ri-Spordiklubide-Liit-10402425393537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422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Vadim</dc:creator>
  <cp:lastModifiedBy>Vadim</cp:lastModifiedBy>
  <cp:revision>3</cp:revision>
  <dcterms:created xsi:type="dcterms:W3CDTF">2019-04-24T18:34:00Z</dcterms:created>
  <dcterms:modified xsi:type="dcterms:W3CDTF">2019-04-25T11:36:00Z</dcterms:modified>
</cp:coreProperties>
</file>